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6" w:rsidRDefault="003872B6" w:rsidP="00191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191E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494967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2020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 w:rsidR="00494967">
        <w:rPr>
          <w:rFonts w:ascii="Times New Roman" w:hAnsi="Times New Roman" w:cs="Times New Roman"/>
          <w:sz w:val="24"/>
          <w:szCs w:val="24"/>
        </w:rPr>
        <w:t>lila rozpočet na rok 2020 dne 19. 12. 2019 pod číslem usnesení 2/4/2019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494967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20. 12. 2019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494967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Střednědobý</w:t>
      </w:r>
      <w:r w:rsidR="006A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rozpočtu DSO na období 2020-2023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="00494967">
        <w:rPr>
          <w:rFonts w:ascii="Times New Roman" w:hAnsi="Times New Roman" w:cs="Times New Roman"/>
          <w:sz w:val="24"/>
          <w:szCs w:val="24"/>
        </w:rPr>
        <w:t>hromada DSO schválila Střednědobý</w:t>
      </w:r>
      <w:r>
        <w:rPr>
          <w:rFonts w:ascii="Times New Roman" w:hAnsi="Times New Roman" w:cs="Times New Roman"/>
          <w:sz w:val="24"/>
          <w:szCs w:val="24"/>
        </w:rPr>
        <w:t xml:space="preserve"> výhled </w:t>
      </w:r>
      <w:r w:rsidR="00494967">
        <w:rPr>
          <w:rFonts w:ascii="Times New Roman" w:hAnsi="Times New Roman" w:cs="Times New Roman"/>
          <w:sz w:val="24"/>
          <w:szCs w:val="24"/>
        </w:rPr>
        <w:t>rozpočtu na roky 2020-2023 dne 19. 12. 2019 pod číslem usnesení 3/4/2019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94967">
        <w:rPr>
          <w:rFonts w:ascii="Times New Roman" w:hAnsi="Times New Roman" w:cs="Times New Roman"/>
          <w:sz w:val="24"/>
          <w:szCs w:val="24"/>
        </w:rPr>
        <w:t>20. 12. 2019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14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2019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140323">
        <w:rPr>
          <w:rFonts w:ascii="Times New Roman" w:hAnsi="Times New Roman" w:cs="Times New Roman"/>
          <w:sz w:val="24"/>
          <w:szCs w:val="24"/>
        </w:rPr>
        <w:t>a závěrečný účet DSO za rok 2019 dne 11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140323">
        <w:rPr>
          <w:rFonts w:ascii="Times New Roman" w:hAnsi="Times New Roman" w:cs="Times New Roman"/>
          <w:sz w:val="24"/>
          <w:szCs w:val="24"/>
        </w:rPr>
        <w:t>. 2020 pod číslem usnesení 4/2/2020</w:t>
      </w:r>
    </w:p>
    <w:p w:rsidR="003872B6" w:rsidRDefault="001A559A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5. 6. 2019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14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2020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1303AC">
        <w:rPr>
          <w:rFonts w:ascii="Times New Roman" w:hAnsi="Times New Roman" w:cs="Times New Roman"/>
          <w:sz w:val="24"/>
          <w:szCs w:val="24"/>
        </w:rPr>
        <w:t>opatření č. 1/2020</w:t>
      </w:r>
      <w:r w:rsidR="00EE4210">
        <w:rPr>
          <w:rFonts w:ascii="Times New Roman" w:hAnsi="Times New Roman" w:cs="Times New Roman"/>
          <w:sz w:val="24"/>
          <w:szCs w:val="24"/>
        </w:rPr>
        <w:t xml:space="preserve"> zveřejněno </w:t>
      </w:r>
      <w:r w:rsidR="001303AC">
        <w:rPr>
          <w:rFonts w:ascii="Times New Roman" w:hAnsi="Times New Roman" w:cs="Times New Roman"/>
          <w:sz w:val="24"/>
          <w:szCs w:val="24"/>
        </w:rPr>
        <w:t>15. 2. 2020</w:t>
      </w:r>
    </w:p>
    <w:p w:rsidR="00140323" w:rsidRDefault="00140323" w:rsidP="0014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>
        <w:rPr>
          <w:rFonts w:ascii="Times New Roman" w:hAnsi="Times New Roman" w:cs="Times New Roman"/>
          <w:sz w:val="24"/>
          <w:szCs w:val="24"/>
        </w:rPr>
        <w:t>opatření č. 2/2020 zveřejněno 11. 6. 2020</w:t>
      </w:r>
    </w:p>
    <w:p w:rsidR="008C7173" w:rsidRDefault="008C7173" w:rsidP="008C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>
        <w:rPr>
          <w:rFonts w:ascii="Times New Roman" w:hAnsi="Times New Roman" w:cs="Times New Roman"/>
          <w:sz w:val="24"/>
          <w:szCs w:val="24"/>
        </w:rPr>
        <w:t>opatření č. 3/2020 zveřejněno 3.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2020</w:t>
      </w:r>
    </w:p>
    <w:p w:rsidR="00B03428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B03428" w:rsidRPr="003872B6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16C51">
        <w:rPr>
          <w:rFonts w:ascii="Times New Roman" w:hAnsi="Times New Roman" w:cs="Times New Roman"/>
          <w:sz w:val="24"/>
          <w:szCs w:val="24"/>
        </w:rPr>
        <w:t xml:space="preserve">  </w:t>
      </w:r>
      <w:r w:rsidRPr="003872B6">
        <w:rPr>
          <w:rFonts w:ascii="Times New Roman" w:hAnsi="Times New Roman" w:cs="Times New Roman"/>
          <w:sz w:val="24"/>
          <w:szCs w:val="24"/>
        </w:rPr>
        <w:t>Ing. Jiří Krtička</w:t>
      </w:r>
      <w:r w:rsidR="00716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C51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="0050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</w:p>
    <w:p w:rsidR="00D10C8F" w:rsidRPr="003872B6" w:rsidRDefault="00D10C8F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1333F"/>
    <w:rsid w:val="00045336"/>
    <w:rsid w:val="001303AC"/>
    <w:rsid w:val="00131A32"/>
    <w:rsid w:val="00140323"/>
    <w:rsid w:val="00181FF2"/>
    <w:rsid w:val="00191E42"/>
    <w:rsid w:val="001A559A"/>
    <w:rsid w:val="001B1A44"/>
    <w:rsid w:val="001E3AB1"/>
    <w:rsid w:val="001F725B"/>
    <w:rsid w:val="002E5F2E"/>
    <w:rsid w:val="002F0B3B"/>
    <w:rsid w:val="002F5515"/>
    <w:rsid w:val="003872B6"/>
    <w:rsid w:val="00492DBF"/>
    <w:rsid w:val="00494967"/>
    <w:rsid w:val="004D60C5"/>
    <w:rsid w:val="00503F53"/>
    <w:rsid w:val="006869F4"/>
    <w:rsid w:val="006A3563"/>
    <w:rsid w:val="00716C51"/>
    <w:rsid w:val="008132E8"/>
    <w:rsid w:val="008456AA"/>
    <w:rsid w:val="008C7173"/>
    <w:rsid w:val="00A6733B"/>
    <w:rsid w:val="00AD095D"/>
    <w:rsid w:val="00B03428"/>
    <w:rsid w:val="00CD2E46"/>
    <w:rsid w:val="00D10C8F"/>
    <w:rsid w:val="00DC408B"/>
    <w:rsid w:val="00EA2A88"/>
    <w:rsid w:val="00ED003C"/>
    <w:rsid w:val="00EE4210"/>
    <w:rsid w:val="00F61393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2020-06-12T10:55:00Z</cp:lastPrinted>
  <dcterms:created xsi:type="dcterms:W3CDTF">2020-03-04T11:41:00Z</dcterms:created>
  <dcterms:modified xsi:type="dcterms:W3CDTF">2020-08-19T06:52:00Z</dcterms:modified>
</cp:coreProperties>
</file>